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509" w:rsidRDefault="00EB0509" w:rsidP="009F34B7">
      <w:pPr>
        <w:spacing w:afterLines="100"/>
        <w:jc w:val="center"/>
        <w:rPr>
          <w:rFonts w:ascii="华文中宋" w:eastAsia="华文中宋" w:hAnsi="华文中宋"/>
          <w:b/>
          <w:kern w:val="0"/>
          <w:sz w:val="32"/>
          <w:szCs w:val="32"/>
        </w:rPr>
      </w:pPr>
    </w:p>
    <w:p w:rsidR="00EB0509" w:rsidRDefault="00EB0509" w:rsidP="009F34B7">
      <w:pPr>
        <w:spacing w:afterLines="100"/>
        <w:jc w:val="center"/>
        <w:rPr>
          <w:rFonts w:ascii="华文中宋" w:eastAsia="华文中宋" w:hAnsi="华文中宋"/>
          <w:b/>
          <w:kern w:val="0"/>
          <w:sz w:val="32"/>
          <w:szCs w:val="32"/>
        </w:rPr>
      </w:pPr>
    </w:p>
    <w:p w:rsidR="00A34C52" w:rsidRDefault="00F40EB4" w:rsidP="009F34B7">
      <w:pPr>
        <w:spacing w:afterLines="100"/>
        <w:jc w:val="center"/>
        <w:rPr>
          <w:rFonts w:ascii="华文中宋" w:eastAsia="华文中宋" w:hAnsi="华文中宋"/>
          <w:b/>
          <w:kern w:val="0"/>
          <w:sz w:val="32"/>
          <w:szCs w:val="32"/>
        </w:rPr>
      </w:pPr>
      <w:r>
        <w:rPr>
          <w:rFonts w:ascii="华文中宋" w:eastAsia="华文中宋" w:hAnsi="华文中宋" w:hint="eastAsia"/>
          <w:b/>
          <w:kern w:val="0"/>
          <w:sz w:val="32"/>
          <w:szCs w:val="32"/>
        </w:rPr>
        <w:t>软件产品</w:t>
      </w:r>
      <w:r w:rsidR="00CA6230">
        <w:rPr>
          <w:rFonts w:ascii="华文中宋" w:eastAsia="华文中宋" w:hAnsi="华文中宋" w:hint="eastAsia"/>
          <w:b/>
          <w:kern w:val="0"/>
          <w:sz w:val="32"/>
          <w:szCs w:val="32"/>
        </w:rPr>
        <w:t>评估材料目录</w:t>
      </w:r>
    </w:p>
    <w:p w:rsidR="00864D77" w:rsidRDefault="00864D77" w:rsidP="009F34B7">
      <w:pPr>
        <w:spacing w:afterLines="100"/>
        <w:jc w:val="center"/>
        <w:rPr>
          <w:rFonts w:ascii="华文中宋" w:eastAsia="华文中宋" w:hAnsi="华文中宋"/>
          <w:b/>
          <w:kern w:val="0"/>
          <w:sz w:val="32"/>
          <w:szCs w:val="32"/>
        </w:rPr>
      </w:pPr>
    </w:p>
    <w:p w:rsidR="00864D77" w:rsidRDefault="00CA6230" w:rsidP="00CA6230">
      <w:pPr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CA6230">
        <w:rPr>
          <w:rFonts w:asciiTheme="minorEastAsia" w:eastAsiaTheme="minorEastAsia" w:hAnsiTheme="minorEastAsia" w:hint="eastAsia"/>
          <w:kern w:val="0"/>
          <w:sz w:val="30"/>
          <w:szCs w:val="30"/>
        </w:rPr>
        <w:t>1.</w:t>
      </w:r>
      <w:r w:rsidR="00864D77" w:rsidRPr="00864D77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864D77">
        <w:rPr>
          <w:rFonts w:asciiTheme="minorEastAsia" w:eastAsiaTheme="minorEastAsia" w:hAnsiTheme="minorEastAsia" w:hint="eastAsia"/>
          <w:sz w:val="30"/>
          <w:szCs w:val="30"/>
        </w:rPr>
        <w:t>软件产品评估申报表</w:t>
      </w:r>
      <w:r w:rsidR="005504ED">
        <w:rPr>
          <w:rFonts w:asciiTheme="minorEastAsia" w:eastAsiaTheme="minorEastAsia" w:hAnsiTheme="minorEastAsia" w:hint="eastAsia"/>
          <w:sz w:val="30"/>
          <w:szCs w:val="30"/>
        </w:rPr>
        <w:t>;(盖章</w:t>
      </w:r>
      <w:r w:rsidR="00EC50A2">
        <w:rPr>
          <w:rFonts w:asciiTheme="minorEastAsia" w:eastAsiaTheme="minorEastAsia" w:hAnsiTheme="minorEastAsia" w:hint="eastAsia"/>
          <w:sz w:val="30"/>
          <w:szCs w:val="30"/>
        </w:rPr>
        <w:t>原件</w:t>
      </w:r>
      <w:r w:rsidR="005504ED">
        <w:rPr>
          <w:rFonts w:asciiTheme="minorEastAsia" w:eastAsiaTheme="minorEastAsia" w:hAnsiTheme="minorEastAsia" w:hint="eastAsia"/>
          <w:sz w:val="30"/>
          <w:szCs w:val="30"/>
        </w:rPr>
        <w:t>)</w:t>
      </w:r>
    </w:p>
    <w:p w:rsidR="00CA6230" w:rsidRPr="00CA6230" w:rsidRDefault="00864D77" w:rsidP="00CA6230">
      <w:pPr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2.</w:t>
      </w:r>
      <w:r w:rsidR="00CA6230" w:rsidRPr="00CA6230">
        <w:rPr>
          <w:rFonts w:asciiTheme="minorEastAsia" w:eastAsiaTheme="minorEastAsia" w:hAnsiTheme="minorEastAsia" w:hint="eastAsia"/>
          <w:sz w:val="30"/>
          <w:szCs w:val="30"/>
        </w:rPr>
        <w:t>企业</w:t>
      </w:r>
      <w:r w:rsidR="00CA6230" w:rsidRPr="00CA6230">
        <w:rPr>
          <w:rFonts w:asciiTheme="minorEastAsia" w:eastAsiaTheme="minorEastAsia" w:hAnsiTheme="minorEastAsia"/>
          <w:sz w:val="30"/>
          <w:szCs w:val="30"/>
        </w:rPr>
        <w:t>法人营业执照副本</w:t>
      </w:r>
      <w:r w:rsidR="00CF2951">
        <w:rPr>
          <w:rFonts w:asciiTheme="minorEastAsia" w:eastAsiaTheme="minorEastAsia" w:hAnsiTheme="minorEastAsia" w:hint="eastAsia"/>
          <w:sz w:val="30"/>
          <w:szCs w:val="30"/>
        </w:rPr>
        <w:t>；（复印件）</w:t>
      </w:r>
    </w:p>
    <w:p w:rsidR="00CA6230" w:rsidRDefault="00864D77" w:rsidP="00CA6230">
      <w:pPr>
        <w:jc w:val="left"/>
        <w:rPr>
          <w:sz w:val="30"/>
          <w:szCs w:val="30"/>
        </w:rPr>
      </w:pPr>
      <w:r>
        <w:rPr>
          <w:rFonts w:asciiTheme="minorEastAsia" w:eastAsiaTheme="minorEastAsia" w:hAnsiTheme="minorEastAsia" w:hint="eastAsia"/>
          <w:kern w:val="0"/>
          <w:sz w:val="30"/>
          <w:szCs w:val="30"/>
        </w:rPr>
        <w:t>3</w:t>
      </w:r>
      <w:r w:rsidR="00CA6230">
        <w:rPr>
          <w:rFonts w:hint="eastAsia"/>
          <w:sz w:val="30"/>
          <w:szCs w:val="30"/>
        </w:rPr>
        <w:t>.</w:t>
      </w:r>
      <w:r w:rsidR="00CA6230" w:rsidRPr="00CA6230">
        <w:rPr>
          <w:rFonts w:hint="eastAsia"/>
          <w:sz w:val="30"/>
          <w:szCs w:val="30"/>
        </w:rPr>
        <w:t xml:space="preserve"> </w:t>
      </w:r>
      <w:r w:rsidR="00F40EB4">
        <w:rPr>
          <w:rFonts w:hint="eastAsia"/>
          <w:sz w:val="30"/>
          <w:szCs w:val="30"/>
        </w:rPr>
        <w:t>软件产品检测报告；</w:t>
      </w:r>
      <w:r w:rsidR="00CA6230">
        <w:rPr>
          <w:rFonts w:hint="eastAsia"/>
          <w:sz w:val="30"/>
          <w:szCs w:val="30"/>
        </w:rPr>
        <w:t>（</w:t>
      </w:r>
      <w:r w:rsidR="00F40EB4">
        <w:rPr>
          <w:rFonts w:asciiTheme="minorEastAsia" w:eastAsiaTheme="minorEastAsia" w:hAnsiTheme="minorEastAsia" w:hint="eastAsia"/>
          <w:sz w:val="30"/>
          <w:szCs w:val="30"/>
        </w:rPr>
        <w:t>复印</w:t>
      </w:r>
      <w:r w:rsidR="00CA6230">
        <w:rPr>
          <w:rFonts w:hint="eastAsia"/>
          <w:sz w:val="30"/>
          <w:szCs w:val="30"/>
        </w:rPr>
        <w:t>件）</w:t>
      </w:r>
    </w:p>
    <w:p w:rsidR="009B5952" w:rsidRDefault="00864D77" w:rsidP="00CA623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 w:rsidR="009B5952">
        <w:rPr>
          <w:rFonts w:hint="eastAsia"/>
          <w:sz w:val="30"/>
          <w:szCs w:val="30"/>
        </w:rPr>
        <w:t>.</w:t>
      </w:r>
      <w:r w:rsidR="009B5952" w:rsidRPr="009B5952">
        <w:rPr>
          <w:rFonts w:hint="eastAsia"/>
          <w:sz w:val="30"/>
          <w:szCs w:val="30"/>
        </w:rPr>
        <w:t xml:space="preserve"> </w:t>
      </w:r>
      <w:r w:rsidR="009B5952">
        <w:rPr>
          <w:rFonts w:hint="eastAsia"/>
          <w:sz w:val="30"/>
          <w:szCs w:val="30"/>
        </w:rPr>
        <w:t>软件产品著作权登记证书；（复印件）</w:t>
      </w:r>
    </w:p>
    <w:p w:rsidR="00864D77" w:rsidRPr="00864D77" w:rsidRDefault="00864D77" w:rsidP="00CA623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5.</w:t>
      </w:r>
      <w:r w:rsidRPr="00864D77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Pr="00C742C4">
        <w:rPr>
          <w:rFonts w:asciiTheme="minorEastAsia" w:eastAsiaTheme="minorEastAsia" w:hAnsiTheme="minorEastAsia" w:hint="eastAsia"/>
          <w:sz w:val="30"/>
          <w:szCs w:val="30"/>
        </w:rPr>
        <w:t>产品评估导入模板</w:t>
      </w:r>
      <w:r w:rsidR="003F6C7C">
        <w:rPr>
          <w:rFonts w:asciiTheme="minorEastAsia" w:eastAsiaTheme="minorEastAsia" w:hAnsiTheme="minorEastAsia" w:hint="eastAsia"/>
          <w:sz w:val="30"/>
          <w:szCs w:val="30"/>
        </w:rPr>
        <w:t>。</w:t>
      </w:r>
      <w:r>
        <w:rPr>
          <w:rFonts w:asciiTheme="minorEastAsia" w:eastAsiaTheme="minorEastAsia" w:hAnsiTheme="minorEastAsia" w:hint="eastAsia"/>
          <w:sz w:val="30"/>
          <w:szCs w:val="30"/>
        </w:rPr>
        <w:t>(电子版)</w:t>
      </w:r>
    </w:p>
    <w:p w:rsidR="002424E3" w:rsidRDefault="002424E3" w:rsidP="00CA6230">
      <w:pPr>
        <w:jc w:val="left"/>
        <w:rPr>
          <w:rFonts w:asciiTheme="minorEastAsia" w:eastAsiaTheme="minorEastAsia" w:hAnsiTheme="minorEastAsia" w:hint="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注：以上纸质材料封装</w:t>
      </w:r>
      <w:r w:rsidR="0008074A">
        <w:rPr>
          <w:rFonts w:asciiTheme="minorEastAsia" w:eastAsiaTheme="minorEastAsia" w:hAnsiTheme="minorEastAsia" w:hint="eastAsia"/>
          <w:sz w:val="30"/>
          <w:szCs w:val="30"/>
        </w:rPr>
        <w:t>（档案袋提交）</w:t>
      </w:r>
      <w:r w:rsidR="006349A2">
        <w:rPr>
          <w:rFonts w:asciiTheme="minorEastAsia" w:eastAsiaTheme="minorEastAsia" w:hAnsiTheme="minorEastAsia" w:hint="eastAsia"/>
          <w:sz w:val="30"/>
          <w:szCs w:val="30"/>
        </w:rPr>
        <w:t>，电子版材料U盘拷入。</w:t>
      </w:r>
    </w:p>
    <w:p w:rsidR="009F34B7" w:rsidRDefault="009F34B7" w:rsidP="00CA6230">
      <w:pPr>
        <w:jc w:val="left"/>
        <w:rPr>
          <w:rFonts w:asciiTheme="minorEastAsia" w:eastAsiaTheme="minorEastAsia" w:hAnsiTheme="minorEastAsia" w:hint="eastAsia"/>
          <w:sz w:val="30"/>
          <w:szCs w:val="30"/>
        </w:rPr>
      </w:pPr>
    </w:p>
    <w:p w:rsidR="009F34B7" w:rsidRDefault="009F34B7" w:rsidP="009F34B7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注：申报企业在提交双软评估材料时，同时收取评估服务费，通过银行汇款并在汇款单上注明汇款用途（如：软件企业评估、软件产品评估），提交申报材料同时附上汇款回单。</w:t>
      </w:r>
    </w:p>
    <w:p w:rsidR="009F34B7" w:rsidRDefault="009F34B7" w:rsidP="009F34B7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双软评估服务费收取标准：</w:t>
      </w:r>
      <w:bookmarkStart w:id="0" w:name="_GoBack"/>
      <w:bookmarkEnd w:id="0"/>
    </w:p>
    <w:tbl>
      <w:tblPr>
        <w:tblStyle w:val="a6"/>
        <w:tblW w:w="9288" w:type="dxa"/>
        <w:tblLayout w:type="fixed"/>
        <w:tblLook w:val="04A0"/>
      </w:tblPr>
      <w:tblGrid>
        <w:gridCol w:w="3096"/>
        <w:gridCol w:w="3096"/>
        <w:gridCol w:w="3096"/>
      </w:tblGrid>
      <w:tr w:rsidR="009F34B7" w:rsidTr="004A21F9"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服务项目</w:t>
            </w:r>
          </w:p>
        </w:tc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服务费（会员）</w:t>
            </w:r>
          </w:p>
        </w:tc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服务费（非会员</w:t>
            </w:r>
            <w:r>
              <w:rPr>
                <w:rFonts w:hint="eastAsia"/>
                <w:sz w:val="30"/>
                <w:szCs w:val="30"/>
              </w:rPr>
              <w:t>)</w:t>
            </w:r>
          </w:p>
        </w:tc>
      </w:tr>
      <w:tr w:rsidR="009F34B7" w:rsidTr="004A21F9"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软件企业评估</w:t>
            </w:r>
          </w:p>
        </w:tc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500</w:t>
            </w:r>
            <w:r>
              <w:rPr>
                <w:rFonts w:hint="eastAsia"/>
                <w:sz w:val="30"/>
                <w:szCs w:val="30"/>
              </w:rPr>
              <w:t>元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</w:p>
        </w:tc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800</w:t>
            </w:r>
            <w:r>
              <w:rPr>
                <w:rFonts w:hint="eastAsia"/>
                <w:sz w:val="30"/>
                <w:szCs w:val="30"/>
              </w:rPr>
              <w:t>元</w:t>
            </w:r>
          </w:p>
        </w:tc>
      </w:tr>
      <w:tr w:rsidR="009F34B7" w:rsidTr="004A21F9"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软件产品评估</w:t>
            </w:r>
          </w:p>
        </w:tc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300</w:t>
            </w:r>
            <w:r>
              <w:rPr>
                <w:rFonts w:hint="eastAsia"/>
                <w:sz w:val="30"/>
                <w:szCs w:val="30"/>
              </w:rPr>
              <w:t>元</w:t>
            </w:r>
          </w:p>
        </w:tc>
        <w:tc>
          <w:tcPr>
            <w:tcW w:w="3096" w:type="dxa"/>
          </w:tcPr>
          <w:p w:rsidR="009F34B7" w:rsidRDefault="009F34B7" w:rsidP="004A21F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500</w:t>
            </w:r>
            <w:r>
              <w:rPr>
                <w:rFonts w:hint="eastAsia"/>
                <w:sz w:val="30"/>
                <w:szCs w:val="30"/>
              </w:rPr>
              <w:t>元</w:t>
            </w:r>
          </w:p>
        </w:tc>
      </w:tr>
    </w:tbl>
    <w:p w:rsidR="009F34B7" w:rsidRPr="009F34B7" w:rsidRDefault="009F34B7" w:rsidP="00CA6230">
      <w:pPr>
        <w:jc w:val="left"/>
        <w:rPr>
          <w:sz w:val="30"/>
          <w:szCs w:val="30"/>
        </w:rPr>
      </w:pPr>
    </w:p>
    <w:sectPr w:rsidR="009F34B7" w:rsidRPr="009F34B7" w:rsidSect="00A34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82D" w:rsidRDefault="006B082D" w:rsidP="00CA6230">
      <w:r>
        <w:separator/>
      </w:r>
    </w:p>
  </w:endnote>
  <w:endnote w:type="continuationSeparator" w:id="1">
    <w:p w:rsidR="006B082D" w:rsidRDefault="006B082D" w:rsidP="00CA6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82D" w:rsidRDefault="006B082D" w:rsidP="00CA6230">
      <w:r>
        <w:separator/>
      </w:r>
    </w:p>
  </w:footnote>
  <w:footnote w:type="continuationSeparator" w:id="1">
    <w:p w:rsidR="006B082D" w:rsidRDefault="006B082D" w:rsidP="00CA62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230"/>
    <w:rsid w:val="00044B43"/>
    <w:rsid w:val="0008074A"/>
    <w:rsid w:val="000D7B22"/>
    <w:rsid w:val="001F068F"/>
    <w:rsid w:val="002424E3"/>
    <w:rsid w:val="0039033A"/>
    <w:rsid w:val="003A0F5F"/>
    <w:rsid w:val="003F6C7C"/>
    <w:rsid w:val="004B3BEF"/>
    <w:rsid w:val="005504ED"/>
    <w:rsid w:val="006349A2"/>
    <w:rsid w:val="00654DFE"/>
    <w:rsid w:val="0068053D"/>
    <w:rsid w:val="006B082D"/>
    <w:rsid w:val="00864D77"/>
    <w:rsid w:val="008C7BEA"/>
    <w:rsid w:val="008F6D9A"/>
    <w:rsid w:val="009B5952"/>
    <w:rsid w:val="009F2482"/>
    <w:rsid w:val="009F34B7"/>
    <w:rsid w:val="00A13542"/>
    <w:rsid w:val="00A213C4"/>
    <w:rsid w:val="00A34C52"/>
    <w:rsid w:val="00BE6B92"/>
    <w:rsid w:val="00C742C4"/>
    <w:rsid w:val="00CA6230"/>
    <w:rsid w:val="00CF2951"/>
    <w:rsid w:val="00D35F0A"/>
    <w:rsid w:val="00DA2A30"/>
    <w:rsid w:val="00DB2F00"/>
    <w:rsid w:val="00DE49B7"/>
    <w:rsid w:val="00EB0509"/>
    <w:rsid w:val="00EC50A2"/>
    <w:rsid w:val="00F40EB4"/>
    <w:rsid w:val="00FE3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2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6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62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62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6230"/>
    <w:rPr>
      <w:sz w:val="18"/>
      <w:szCs w:val="18"/>
    </w:rPr>
  </w:style>
  <w:style w:type="character" w:styleId="a5">
    <w:name w:val="Hyperlink"/>
    <w:uiPriority w:val="99"/>
    <w:rsid w:val="00CA6230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rsid w:val="00CA6230"/>
    <w:pPr>
      <w:tabs>
        <w:tab w:val="right" w:leader="dot" w:pos="9174"/>
      </w:tabs>
    </w:pPr>
    <w:rPr>
      <w:rFonts w:eastAsia="华文中宋"/>
      <w:bCs/>
      <w:noProof/>
      <w:spacing w:val="-10"/>
      <w:sz w:val="28"/>
      <w:szCs w:val="28"/>
    </w:rPr>
  </w:style>
  <w:style w:type="table" w:styleId="a6">
    <w:name w:val="Table Grid"/>
    <w:basedOn w:val="a1"/>
    <w:uiPriority w:val="59"/>
    <w:rsid w:val="009F34B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2017-11-27T08:32:00Z</dcterms:created>
  <dcterms:modified xsi:type="dcterms:W3CDTF">2019-04-17T08:04:00Z</dcterms:modified>
</cp:coreProperties>
</file>